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232410</wp:posOffset>
            </wp:positionV>
            <wp:extent cx="6903085" cy="1621155"/>
            <wp:effectExtent l="0" t="0" r="571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5398" b="5398"/>
                    <a:stretch>
                      <a:fillRect/>
                    </a:stretch>
                  </pic:blipFill>
                  <pic:spPr>
                    <a:xfrm>
                      <a:off x="0" y="0"/>
                      <a:ext cx="69030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08"/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13"/>
          <w:szCs w:val="13"/>
          <w:shd w:val="clear" w:fill="FFFFFF"/>
        </w:rPr>
      </w:pPr>
      <w:bookmarkStart w:id="0" w:name="_Hlk526169743"/>
    </w:p>
    <w:p>
      <w:pPr>
        <w:jc w:val="left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spacing w:val="0"/>
          <w:sz w:val="20"/>
          <w:szCs w:val="20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shd w:val="clear" w:fill="FFFFFF"/>
          <w:lang w:val="ru-RU"/>
        </w:rPr>
        <w:t>сх.№___ от _________</w:t>
      </w:r>
    </w:p>
    <w:p>
      <w:pPr>
        <w:ind w:firstLine="708"/>
        <w:jc w:val="right"/>
        <w:rPr>
          <w:rFonts w:hint="default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</w:pPr>
      <w:r>
        <w:rPr>
          <w:rFonts w:hint="default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>Министерство цифрового развития, инноваций</w:t>
      </w:r>
    </w:p>
    <w:p>
      <w:pPr>
        <w:ind w:firstLine="708"/>
        <w:jc w:val="righ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</w:pPr>
      <w:r>
        <w:rPr>
          <w:rFonts w:hint="default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 xml:space="preserve"> и аэрокосмической промышленности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Р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>еспублики Казахстан</w:t>
      </w:r>
    </w:p>
    <w:p>
      <w:pPr>
        <w:ind w:firstLine="708"/>
        <w:jc w:val="righ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</w:pPr>
    </w:p>
    <w:p>
      <w:pPr>
        <w:wordWrap w:val="0"/>
        <w:ind w:firstLine="708"/>
        <w:jc w:val="righ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</w:pPr>
      <w:r>
        <w:rPr>
          <w:rFonts w:hint="default" w:eastAsia="SimSun" w:cs="Times New Roman"/>
          <w:b/>
          <w:bCs/>
          <w:i w:val="0"/>
          <w:iCs w:val="0"/>
          <w:caps w:val="0"/>
          <w:color w:val="000000"/>
          <w:spacing w:val="0"/>
          <w:sz w:val="26"/>
          <w:szCs w:val="26"/>
          <w:shd w:val="clear" w:fill="FFFFFF"/>
          <w:lang w:val="ru-RU"/>
        </w:rPr>
        <w:t xml:space="preserve">Национальная палата предпринимателей «Атамекен» </w:t>
      </w:r>
    </w:p>
    <w:p>
      <w:pPr>
        <w:ind w:firstLine="708"/>
        <w:jc w:val="right"/>
        <w:rPr>
          <w:rFonts w:hint="default" w:ascii="Times New Roman" w:hAnsi="Times New Roman" w:eastAsia="SimSun" w:cs="Times New Roman"/>
          <w:sz w:val="26"/>
          <w:szCs w:val="26"/>
          <w:lang w:val="ru-RU"/>
        </w:rPr>
      </w:pPr>
    </w:p>
    <w:p>
      <w:pPr>
        <w:ind w:firstLine="708"/>
        <w:jc w:val="center"/>
        <w:rPr>
          <w:rFonts w:hint="default" w:ascii="Times New Roman" w:hAnsi="Times New Roman" w:eastAsia="SimSun" w:cs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6"/>
          <w:szCs w:val="26"/>
          <w:lang w:val="ru-RU"/>
        </w:rPr>
        <w:t>Уважаемы</w:t>
      </w:r>
      <w:r>
        <w:rPr>
          <w:rFonts w:hint="default" w:eastAsia="SimSun" w:cs="Times New Roman"/>
          <w:b/>
          <w:bCs/>
          <w:sz w:val="26"/>
          <w:szCs w:val="26"/>
          <w:lang w:val="ru-RU"/>
        </w:rPr>
        <w:t>е господа</w:t>
      </w:r>
      <w:r>
        <w:rPr>
          <w:rFonts w:hint="default" w:ascii="Times New Roman" w:hAnsi="Times New Roman" w:eastAsia="SimSun" w:cs="Times New Roman"/>
          <w:b/>
          <w:bCs/>
          <w:sz w:val="26"/>
          <w:szCs w:val="26"/>
          <w:lang w:val="ru-RU"/>
        </w:rPr>
        <w:t>!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 w:val="26"/>
          <w:szCs w:val="26"/>
        </w:rPr>
      </w:pPr>
    </w:p>
    <w:p>
      <w:pPr>
        <w:ind w:firstLine="708"/>
        <w:jc w:val="both"/>
        <w:rPr>
          <w:rFonts w:hint="default" w:eastAsia="SimSu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SimSun" w:cs="Times New Roman"/>
          <w:sz w:val="26"/>
          <w:szCs w:val="26"/>
        </w:rPr>
        <w:t xml:space="preserve"> Объединение юридических лиц «Национальная телекоммуникационная ассоциация Казахстана» (далее – НТА)</w:t>
      </w:r>
      <w:r>
        <w:rPr>
          <w:rFonts w:hint="default" w:ascii="Times New Roman" w:hAnsi="Times New Roman" w:eastAsia="SimSun" w:cs="Times New Roman"/>
          <w:sz w:val="26"/>
          <w:szCs w:val="26"/>
          <w:lang w:val="ru-RU"/>
        </w:rPr>
        <w:t xml:space="preserve"> выражает </w:t>
      </w:r>
      <w:r>
        <w:rPr>
          <w:rFonts w:hint="default" w:eastAsia="SimSun" w:cs="Times New Roman"/>
          <w:sz w:val="26"/>
          <w:szCs w:val="26"/>
          <w:lang w:val="ru-RU"/>
        </w:rPr>
        <w:t>в</w:t>
      </w:r>
      <w:r>
        <w:rPr>
          <w:rFonts w:hint="default" w:ascii="Times New Roman" w:hAnsi="Times New Roman" w:eastAsia="SimSun" w:cs="Times New Roman"/>
          <w:sz w:val="26"/>
          <w:szCs w:val="26"/>
          <w:lang w:val="ru-RU"/>
        </w:rPr>
        <w:t>ам сво</w:t>
      </w:r>
      <w:r>
        <w:rPr>
          <w:rFonts w:hint="default" w:eastAsia="SimSun" w:cs="Times New Roman"/>
          <w:sz w:val="26"/>
          <w:szCs w:val="26"/>
          <w:lang w:val="ru-RU"/>
        </w:rPr>
        <w:t xml:space="preserve">ё </w:t>
      </w:r>
      <w:r>
        <w:rPr>
          <w:rFonts w:hint="default" w:ascii="Times New Roman" w:hAnsi="Times New Roman" w:eastAsia="SimSun" w:cs="Times New Roman"/>
          <w:sz w:val="26"/>
          <w:szCs w:val="26"/>
          <w:lang w:val="ru-RU"/>
        </w:rPr>
        <w:t xml:space="preserve">почтение и </w:t>
      </w:r>
      <w:r>
        <w:rPr>
          <w:rFonts w:hint="default" w:eastAsia="SimSun" w:cs="Times New Roman"/>
          <w:sz w:val="26"/>
          <w:szCs w:val="26"/>
          <w:lang w:val="ru-RU"/>
        </w:rPr>
        <w:t>сообщает следующее:</w:t>
      </w:r>
    </w:p>
    <w:p>
      <w:pPr>
        <w:ind w:firstLine="708"/>
        <w:jc w:val="both"/>
        <w:rPr>
          <w:rFonts w:hint="default" w:eastAsia="SimSun" w:cs="Times New Roman"/>
          <w:sz w:val="26"/>
          <w:szCs w:val="26"/>
          <w:lang w:val="ru-RU"/>
        </w:rPr>
      </w:pPr>
      <w:r>
        <w:rPr>
          <w:rFonts w:hint="default" w:eastAsia="SimSun" w:cs="Times New Roman"/>
          <w:sz w:val="26"/>
          <w:szCs w:val="26"/>
          <w:lang w:val="ru-RU"/>
        </w:rPr>
        <w:t xml:space="preserve">В настоящее время перед операторами связи стоит задача по улучшению качества связи на своих сетях, а также </w:t>
      </w:r>
      <w:r>
        <w:rPr>
          <w:rFonts w:hint="default" w:eastAsia="SimSun" w:cs="Times New Roman"/>
          <w:sz w:val="26"/>
          <w:szCs w:val="26"/>
          <w:lang w:val="ru-RU"/>
        </w:rPr>
        <w:t>по обеспечению связью отдалённых сельских населённых пунктов (СНП)</w:t>
      </w:r>
      <w:r>
        <w:rPr>
          <w:rFonts w:hint="default" w:eastAsia="SimSun" w:cs="Times New Roman"/>
          <w:sz w:val="26"/>
          <w:szCs w:val="26"/>
          <w:lang w:val="ru-RU"/>
        </w:rPr>
        <w:t xml:space="preserve">. Для развёртывания и модернизации сетей связи операторами применяются  различные технологии, в том числе оборудование беспроводной связи - радиомосты, которые планируется использовать в т.ч. и для небольшого населения СНП. </w:t>
      </w:r>
    </w:p>
    <w:p>
      <w:pPr>
        <w:ind w:firstLine="708"/>
        <w:jc w:val="both"/>
        <w:rPr>
          <w:rFonts w:hint="default" w:eastAsia="SimSun" w:cs="Times New Roman"/>
          <w:sz w:val="26"/>
          <w:szCs w:val="26"/>
          <w:lang w:val="ru-RU"/>
        </w:rPr>
      </w:pPr>
      <w:r>
        <w:rPr>
          <w:rFonts w:hint="default" w:eastAsia="SimSun" w:cs="Times New Roman"/>
          <w:sz w:val="26"/>
          <w:szCs w:val="26"/>
          <w:lang w:val="ru-RU"/>
        </w:rPr>
        <w:t xml:space="preserve">Вместе с тем, действующая нормативная база, а именно  </w:t>
      </w:r>
      <w:r>
        <w:rPr>
          <w:rFonts w:hint="default" w:eastAsia="SimSun" w:cs="Times New Roman"/>
          <w:sz w:val="26"/>
          <w:szCs w:val="26"/>
          <w:lang w:val="kk-KZ"/>
        </w:rPr>
        <w:t xml:space="preserve">приказ исполняющего обязанности </w:t>
      </w:r>
      <w:r>
        <w:rPr>
          <w:rFonts w:hint="default" w:eastAsia="SimSun" w:cs="Times New Roman"/>
          <w:sz w:val="26"/>
          <w:szCs w:val="26"/>
          <w:lang w:val="ru-RU"/>
        </w:rPr>
        <w:t>Министра по инвестициям и развитию</w:t>
      </w:r>
      <w:r>
        <w:rPr>
          <w:rFonts w:hint="default" w:eastAsia="SimSun" w:cs="Times New Roman"/>
          <w:sz w:val="26"/>
          <w:szCs w:val="26"/>
          <w:lang w:val="kk-KZ"/>
        </w:rPr>
        <w:t xml:space="preserve"> </w:t>
      </w:r>
      <w:r>
        <w:rPr>
          <w:rFonts w:hint="default" w:eastAsia="SimSun" w:cs="Times New Roman"/>
          <w:sz w:val="26"/>
          <w:szCs w:val="26"/>
          <w:lang w:val="ru-RU"/>
        </w:rPr>
        <w:t xml:space="preserve"> Республики Казахстан </w:t>
      </w:r>
      <w:r>
        <w:rPr>
          <w:rFonts w:hint="default" w:eastAsia="SimSun" w:cs="Times New Roman"/>
          <w:sz w:val="26"/>
          <w:szCs w:val="26"/>
          <w:lang w:val="kk-KZ"/>
        </w:rPr>
        <w:t>от 21</w:t>
      </w:r>
      <w:r>
        <w:rPr>
          <w:rFonts w:hint="default" w:eastAsia="SimSun" w:cs="Times New Roman"/>
          <w:sz w:val="26"/>
          <w:szCs w:val="26"/>
          <w:lang w:val="ru-RU"/>
        </w:rPr>
        <w:t xml:space="preserve"> </w:t>
      </w:r>
      <w:r>
        <w:rPr>
          <w:rFonts w:hint="default" w:eastAsia="SimSun" w:cs="Times New Roman"/>
          <w:sz w:val="26"/>
          <w:szCs w:val="26"/>
          <w:lang w:val="kk-KZ"/>
        </w:rPr>
        <w:t>января 201</w:t>
      </w:r>
      <w:r>
        <w:rPr>
          <w:rFonts w:hint="default" w:eastAsia="SimSun" w:cs="Times New Roman"/>
          <w:sz w:val="26"/>
          <w:szCs w:val="26"/>
          <w:lang w:val="ru-RU"/>
        </w:rPr>
        <w:t>5</w:t>
      </w:r>
      <w:r>
        <w:rPr>
          <w:rFonts w:hint="default" w:eastAsia="SimSun" w:cs="Times New Roman"/>
          <w:sz w:val="26"/>
          <w:szCs w:val="26"/>
          <w:lang w:val="kk-KZ"/>
        </w:rPr>
        <w:t xml:space="preserve"> года № 34 </w:t>
      </w:r>
      <w:r>
        <w:rPr>
          <w:rFonts w:hint="default" w:eastAsia="SimSun" w:cs="Times New Roman"/>
          <w:sz w:val="26"/>
          <w:szCs w:val="26"/>
          <w:lang w:val="ru-RU"/>
        </w:rPr>
        <w:t>«Об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назначения», относя радиомосты к радиорелейным линиям связи, тем не менее не устанавливает определённой конкретики к их регулированию, что приводит не всегда к единообразному пониманию их функционирования и регулированию</w:t>
      </w:r>
      <w:bookmarkStart w:id="1" w:name="_GoBack"/>
      <w:bookmarkEnd w:id="1"/>
      <w:r>
        <w:rPr>
          <w:rFonts w:hint="default" w:eastAsia="SimSun" w:cs="Times New Roman"/>
          <w:sz w:val="26"/>
          <w:szCs w:val="26"/>
          <w:lang w:val="ru-RU"/>
        </w:rPr>
        <w:t xml:space="preserve"> данного решения, в т.ч. и зачастую затягивая процессы оформления развёртывания и запуска радиомостов.</w:t>
      </w:r>
    </w:p>
    <w:p>
      <w:pPr>
        <w:ind w:firstLine="708"/>
        <w:jc w:val="both"/>
        <w:rPr>
          <w:rFonts w:hint="default" w:eastAsia="SimSun" w:cs="Times New Roman"/>
          <w:sz w:val="26"/>
          <w:szCs w:val="26"/>
          <w:lang w:val="ru-RU"/>
        </w:rPr>
      </w:pPr>
      <w:r>
        <w:rPr>
          <w:rFonts w:hint="default" w:eastAsia="SimSun" w:cs="Times New Roman"/>
          <w:sz w:val="26"/>
          <w:szCs w:val="26"/>
          <w:lang w:val="ru-RU"/>
        </w:rPr>
        <w:t xml:space="preserve">В связи с этим, НТА совместно со своими заинтересованными членами подготовлены предложения по внесению изменений в существующую нормативно-правовую базу, призванные устранить неточности и снизить административные и иные барьеры в этом направлении (см. Приложение 1). НТА просит рассмотреть эти предложения  и поддержать данную инициативу по изменению вышеуказанного правового акта.   </w:t>
      </w:r>
    </w:p>
    <w:p>
      <w:pPr>
        <w:ind w:firstLine="708"/>
        <w:jc w:val="both"/>
        <w:rPr>
          <w:rFonts w:hint="default" w:ascii="Times New Roman" w:hAnsi="Times New Roman"/>
          <w:b w:val="0"/>
          <w:bCs w:val="0"/>
          <w:sz w:val="26"/>
          <w:szCs w:val="26"/>
          <w:lang w:val="ru-RU"/>
        </w:rPr>
      </w:pPr>
      <w:r>
        <w:rPr>
          <w:rFonts w:hint="default" w:eastAsia="SimSun" w:cs="Times New Roman"/>
          <w:sz w:val="26"/>
          <w:szCs w:val="26"/>
          <w:lang w:val="ru-RU"/>
        </w:rPr>
        <w:t xml:space="preserve">      </w:t>
      </w:r>
      <w:r>
        <w:rPr>
          <w:rFonts w:hint="default"/>
          <w:b w:val="0"/>
          <w:bCs w:val="0"/>
          <w:sz w:val="26"/>
          <w:szCs w:val="26"/>
          <w:lang w:val="ru-RU"/>
        </w:rPr>
        <w:t>Приложение - на 5 (пяти) листах</w:t>
      </w:r>
    </w:p>
    <w:p>
      <w:pPr>
        <w:ind w:firstLine="708"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</w:p>
    <w:bookmarkEnd w:id="0"/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3157"/>
        <w:gridCol w:w="3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1" w:type="dxa"/>
          </w:tcPr>
          <w:p>
            <w:pPr>
              <w:tabs>
                <w:tab w:val="left" w:pos="-3119"/>
              </w:tabs>
              <w:ind w:right="-2"/>
              <w:jc w:val="both"/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</w:t>
            </w: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 xml:space="preserve"> уважением,</w:t>
            </w:r>
          </w:p>
          <w:p>
            <w:pPr>
              <w:tabs>
                <w:tab w:val="left" w:pos="-3119"/>
              </w:tabs>
              <w:ind w:right="-2"/>
              <w:jc w:val="both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>Президент</w:t>
            </w: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 xml:space="preserve"> НТА</w:t>
            </w:r>
          </w:p>
        </w:tc>
        <w:tc>
          <w:tcPr>
            <w:tcW w:w="3157" w:type="dxa"/>
          </w:tcPr>
          <w:p>
            <w:pPr>
              <w:tabs>
                <w:tab w:val="left" w:pos="-3119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>
            <w:pPr>
              <w:tabs>
                <w:tab w:val="left" w:pos="-3119"/>
              </w:tabs>
              <w:ind w:right="-2"/>
              <w:jc w:val="both"/>
              <w:rPr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-3119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А.Хайрушев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16"/>
          <w:szCs w:val="16"/>
          <w:lang w:val="ru-RU"/>
        </w:rPr>
      </w:pPr>
      <w:r>
        <w:rPr>
          <w:rFonts w:hint="default"/>
          <w:sz w:val="16"/>
          <w:szCs w:val="16"/>
          <w:lang w:val="ru-RU"/>
        </w:rPr>
        <w:t>Исп.Казанцев В.В.</w:t>
      </w:r>
    </w:p>
    <w:p>
      <w:pPr>
        <w:numPr>
          <w:ilvl w:val="0"/>
          <w:numId w:val="1"/>
        </w:numPr>
        <w:rPr>
          <w:rFonts w:hint="default"/>
          <w:sz w:val="16"/>
          <w:szCs w:val="16"/>
          <w:lang w:val="ru-RU"/>
        </w:rPr>
      </w:pPr>
      <w:r>
        <w:rPr>
          <w:rFonts w:hint="default"/>
          <w:sz w:val="16"/>
          <w:szCs w:val="16"/>
          <w:lang w:val="ru-RU"/>
        </w:rPr>
        <w:t>5010492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  <w:r>
        <w:rPr>
          <w:rFonts w:hint="default"/>
          <w:sz w:val="16"/>
          <w:szCs w:val="16"/>
          <w:lang w:val="en-US"/>
        </w:rPr>
        <w:fldChar w:fldCharType="begin"/>
      </w:r>
      <w:r>
        <w:rPr>
          <w:rFonts w:hint="default"/>
          <w:sz w:val="16"/>
          <w:szCs w:val="16"/>
          <w:lang w:val="en-US"/>
        </w:rPr>
        <w:instrText xml:space="preserve"> HYPERLINK "mailto:vk@ntark.kz" </w:instrText>
      </w:r>
      <w:r>
        <w:rPr>
          <w:rFonts w:hint="default"/>
          <w:sz w:val="16"/>
          <w:szCs w:val="16"/>
          <w:lang w:val="en-US"/>
        </w:rPr>
        <w:fldChar w:fldCharType="separate"/>
      </w:r>
      <w:r>
        <w:rPr>
          <w:rStyle w:val="5"/>
          <w:rFonts w:hint="default"/>
          <w:sz w:val="16"/>
          <w:szCs w:val="16"/>
          <w:lang w:val="en-US"/>
        </w:rPr>
        <w:t>vk@ntark.kz</w:t>
      </w:r>
      <w:r>
        <w:rPr>
          <w:rFonts w:hint="default"/>
          <w:sz w:val="16"/>
          <w:szCs w:val="16"/>
          <w:lang w:val="en-US"/>
        </w:rPr>
        <w:fldChar w:fldCharType="end"/>
      </w:r>
      <w:r>
        <w:rPr>
          <w:rFonts w:hint="default"/>
          <w:sz w:val="16"/>
          <w:szCs w:val="16"/>
          <w:lang w:val="en-US"/>
        </w:rPr>
        <w:t xml:space="preserve"> </w:t>
      </w:r>
    </w:p>
    <w:sectPr>
      <w:pgSz w:w="11906" w:h="16838"/>
      <w:pgMar w:top="0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ABF323"/>
    <w:multiLevelType w:val="singleLevel"/>
    <w:tmpl w:val="FDABF323"/>
    <w:lvl w:ilvl="0" w:tentative="0">
      <w:start w:val="777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4"/>
    <w:rsid w:val="0000008A"/>
    <w:rsid w:val="000034A3"/>
    <w:rsid w:val="000052FD"/>
    <w:rsid w:val="00006A08"/>
    <w:rsid w:val="00010A41"/>
    <w:rsid w:val="00010C7F"/>
    <w:rsid w:val="0001117A"/>
    <w:rsid w:val="00011267"/>
    <w:rsid w:val="00012DD2"/>
    <w:rsid w:val="00013624"/>
    <w:rsid w:val="0001382D"/>
    <w:rsid w:val="0001428C"/>
    <w:rsid w:val="00027993"/>
    <w:rsid w:val="00027CF1"/>
    <w:rsid w:val="000303B9"/>
    <w:rsid w:val="00030625"/>
    <w:rsid w:val="00030A98"/>
    <w:rsid w:val="000320C5"/>
    <w:rsid w:val="0003453D"/>
    <w:rsid w:val="00034F08"/>
    <w:rsid w:val="00035D83"/>
    <w:rsid w:val="00040418"/>
    <w:rsid w:val="00041C18"/>
    <w:rsid w:val="00042A14"/>
    <w:rsid w:val="00044021"/>
    <w:rsid w:val="00045F88"/>
    <w:rsid w:val="00046FC5"/>
    <w:rsid w:val="0005049B"/>
    <w:rsid w:val="00055EEC"/>
    <w:rsid w:val="0006016E"/>
    <w:rsid w:val="000604E3"/>
    <w:rsid w:val="00062B98"/>
    <w:rsid w:val="00062BBA"/>
    <w:rsid w:val="00064952"/>
    <w:rsid w:val="000707BB"/>
    <w:rsid w:val="00071826"/>
    <w:rsid w:val="000721A1"/>
    <w:rsid w:val="000733F3"/>
    <w:rsid w:val="000757A5"/>
    <w:rsid w:val="000772C7"/>
    <w:rsid w:val="00081B25"/>
    <w:rsid w:val="000828DB"/>
    <w:rsid w:val="00084D91"/>
    <w:rsid w:val="00085D7B"/>
    <w:rsid w:val="00087259"/>
    <w:rsid w:val="00087F67"/>
    <w:rsid w:val="00095664"/>
    <w:rsid w:val="000960F3"/>
    <w:rsid w:val="0009799B"/>
    <w:rsid w:val="000A0FAF"/>
    <w:rsid w:val="000A4D63"/>
    <w:rsid w:val="000A4F4B"/>
    <w:rsid w:val="000A583D"/>
    <w:rsid w:val="000A7644"/>
    <w:rsid w:val="000B5287"/>
    <w:rsid w:val="000B61D1"/>
    <w:rsid w:val="000B670F"/>
    <w:rsid w:val="000B7B9C"/>
    <w:rsid w:val="000C1A83"/>
    <w:rsid w:val="000C774C"/>
    <w:rsid w:val="000D0495"/>
    <w:rsid w:val="000D670D"/>
    <w:rsid w:val="000E08D9"/>
    <w:rsid w:val="000E5C32"/>
    <w:rsid w:val="000E5D0C"/>
    <w:rsid w:val="000E626B"/>
    <w:rsid w:val="000E65A7"/>
    <w:rsid w:val="000E67EC"/>
    <w:rsid w:val="000F0A8F"/>
    <w:rsid w:val="000F1A0A"/>
    <w:rsid w:val="000F401F"/>
    <w:rsid w:val="000F7025"/>
    <w:rsid w:val="000F75EA"/>
    <w:rsid w:val="000F765E"/>
    <w:rsid w:val="001016E9"/>
    <w:rsid w:val="00101B1F"/>
    <w:rsid w:val="00102E14"/>
    <w:rsid w:val="00103E53"/>
    <w:rsid w:val="001045AC"/>
    <w:rsid w:val="00106898"/>
    <w:rsid w:val="00106EFA"/>
    <w:rsid w:val="00111129"/>
    <w:rsid w:val="00112F10"/>
    <w:rsid w:val="00113032"/>
    <w:rsid w:val="00113A6E"/>
    <w:rsid w:val="001143EE"/>
    <w:rsid w:val="00124416"/>
    <w:rsid w:val="0012797A"/>
    <w:rsid w:val="001313DF"/>
    <w:rsid w:val="001317C3"/>
    <w:rsid w:val="001322AD"/>
    <w:rsid w:val="00132976"/>
    <w:rsid w:val="00134B65"/>
    <w:rsid w:val="00136AF0"/>
    <w:rsid w:val="00136B8F"/>
    <w:rsid w:val="00146B76"/>
    <w:rsid w:val="00151462"/>
    <w:rsid w:val="00154623"/>
    <w:rsid w:val="00162F12"/>
    <w:rsid w:val="001636B0"/>
    <w:rsid w:val="001638C2"/>
    <w:rsid w:val="00166880"/>
    <w:rsid w:val="00174484"/>
    <w:rsid w:val="001746E1"/>
    <w:rsid w:val="001747B9"/>
    <w:rsid w:val="00175306"/>
    <w:rsid w:val="00175F01"/>
    <w:rsid w:val="001811E5"/>
    <w:rsid w:val="00181228"/>
    <w:rsid w:val="00187D59"/>
    <w:rsid w:val="00190584"/>
    <w:rsid w:val="0019090F"/>
    <w:rsid w:val="00190F4C"/>
    <w:rsid w:val="00194AB1"/>
    <w:rsid w:val="00194B93"/>
    <w:rsid w:val="00194C36"/>
    <w:rsid w:val="001950C5"/>
    <w:rsid w:val="001965AB"/>
    <w:rsid w:val="001A02D0"/>
    <w:rsid w:val="001A757C"/>
    <w:rsid w:val="001B0181"/>
    <w:rsid w:val="001B12CF"/>
    <w:rsid w:val="001B17FC"/>
    <w:rsid w:val="001B3A15"/>
    <w:rsid w:val="001B4775"/>
    <w:rsid w:val="001C1495"/>
    <w:rsid w:val="001C1684"/>
    <w:rsid w:val="001C2430"/>
    <w:rsid w:val="001C510C"/>
    <w:rsid w:val="001C6318"/>
    <w:rsid w:val="001D0E75"/>
    <w:rsid w:val="001D4CF8"/>
    <w:rsid w:val="001D58E0"/>
    <w:rsid w:val="001D785E"/>
    <w:rsid w:val="001E123D"/>
    <w:rsid w:val="001E376E"/>
    <w:rsid w:val="001E57B7"/>
    <w:rsid w:val="001F049A"/>
    <w:rsid w:val="001F3D64"/>
    <w:rsid w:val="001F6105"/>
    <w:rsid w:val="001F76C5"/>
    <w:rsid w:val="001F7F8B"/>
    <w:rsid w:val="00201609"/>
    <w:rsid w:val="0020486F"/>
    <w:rsid w:val="00206B69"/>
    <w:rsid w:val="00214BAE"/>
    <w:rsid w:val="0021791B"/>
    <w:rsid w:val="0022044E"/>
    <w:rsid w:val="00221492"/>
    <w:rsid w:val="00221AB2"/>
    <w:rsid w:val="0022351C"/>
    <w:rsid w:val="00223FEF"/>
    <w:rsid w:val="00224541"/>
    <w:rsid w:val="0023134E"/>
    <w:rsid w:val="00235CF5"/>
    <w:rsid w:val="00237D7A"/>
    <w:rsid w:val="00243B71"/>
    <w:rsid w:val="002441C7"/>
    <w:rsid w:val="00244316"/>
    <w:rsid w:val="00244B3E"/>
    <w:rsid w:val="002471C6"/>
    <w:rsid w:val="002518A2"/>
    <w:rsid w:val="00252849"/>
    <w:rsid w:val="002532D5"/>
    <w:rsid w:val="0025530B"/>
    <w:rsid w:val="00261CB5"/>
    <w:rsid w:val="00263A83"/>
    <w:rsid w:val="002714FF"/>
    <w:rsid w:val="00273869"/>
    <w:rsid w:val="00276A8D"/>
    <w:rsid w:val="00276E38"/>
    <w:rsid w:val="002815B8"/>
    <w:rsid w:val="002836AB"/>
    <w:rsid w:val="0028414C"/>
    <w:rsid w:val="00286266"/>
    <w:rsid w:val="002862A2"/>
    <w:rsid w:val="00292A2F"/>
    <w:rsid w:val="002935C2"/>
    <w:rsid w:val="00297CA1"/>
    <w:rsid w:val="002A25DA"/>
    <w:rsid w:val="002A2EED"/>
    <w:rsid w:val="002B09D9"/>
    <w:rsid w:val="002B22BD"/>
    <w:rsid w:val="002C0358"/>
    <w:rsid w:val="002C1A25"/>
    <w:rsid w:val="002C4A5E"/>
    <w:rsid w:val="002C4D22"/>
    <w:rsid w:val="002C5332"/>
    <w:rsid w:val="002C54E9"/>
    <w:rsid w:val="002C59FB"/>
    <w:rsid w:val="002D1BC8"/>
    <w:rsid w:val="002D2093"/>
    <w:rsid w:val="002D4672"/>
    <w:rsid w:val="002D4A2F"/>
    <w:rsid w:val="002F21D1"/>
    <w:rsid w:val="002F48F9"/>
    <w:rsid w:val="00302A3C"/>
    <w:rsid w:val="00302FE8"/>
    <w:rsid w:val="00307962"/>
    <w:rsid w:val="003165F5"/>
    <w:rsid w:val="003263AA"/>
    <w:rsid w:val="0032770C"/>
    <w:rsid w:val="003300EC"/>
    <w:rsid w:val="003319FE"/>
    <w:rsid w:val="0033644D"/>
    <w:rsid w:val="003364FD"/>
    <w:rsid w:val="00342B27"/>
    <w:rsid w:val="00347059"/>
    <w:rsid w:val="00363024"/>
    <w:rsid w:val="003638CE"/>
    <w:rsid w:val="003645DA"/>
    <w:rsid w:val="003651CE"/>
    <w:rsid w:val="003670A4"/>
    <w:rsid w:val="003676AC"/>
    <w:rsid w:val="00370420"/>
    <w:rsid w:val="00370CEA"/>
    <w:rsid w:val="00371909"/>
    <w:rsid w:val="00371A75"/>
    <w:rsid w:val="00374BB4"/>
    <w:rsid w:val="00375DA7"/>
    <w:rsid w:val="00375F8D"/>
    <w:rsid w:val="00376156"/>
    <w:rsid w:val="00376E87"/>
    <w:rsid w:val="0038145B"/>
    <w:rsid w:val="003823B2"/>
    <w:rsid w:val="0039357A"/>
    <w:rsid w:val="00394D37"/>
    <w:rsid w:val="003A09F6"/>
    <w:rsid w:val="003A5186"/>
    <w:rsid w:val="003A6775"/>
    <w:rsid w:val="003A70CF"/>
    <w:rsid w:val="003B19EE"/>
    <w:rsid w:val="003B206C"/>
    <w:rsid w:val="003B488F"/>
    <w:rsid w:val="003C775F"/>
    <w:rsid w:val="003D05B7"/>
    <w:rsid w:val="003D0C9B"/>
    <w:rsid w:val="003D45A7"/>
    <w:rsid w:val="003D63C3"/>
    <w:rsid w:val="003D685D"/>
    <w:rsid w:val="003E16CA"/>
    <w:rsid w:val="003E5503"/>
    <w:rsid w:val="003E706D"/>
    <w:rsid w:val="003F184F"/>
    <w:rsid w:val="003F19F1"/>
    <w:rsid w:val="003F23E4"/>
    <w:rsid w:val="003F3663"/>
    <w:rsid w:val="003F70C0"/>
    <w:rsid w:val="003F7831"/>
    <w:rsid w:val="003F78BD"/>
    <w:rsid w:val="00400195"/>
    <w:rsid w:val="00404D8E"/>
    <w:rsid w:val="00411482"/>
    <w:rsid w:val="00411B61"/>
    <w:rsid w:val="00413147"/>
    <w:rsid w:val="00417A7C"/>
    <w:rsid w:val="00417E14"/>
    <w:rsid w:val="00420C81"/>
    <w:rsid w:val="00422294"/>
    <w:rsid w:val="00426189"/>
    <w:rsid w:val="00427EED"/>
    <w:rsid w:val="00435BD0"/>
    <w:rsid w:val="00436C0C"/>
    <w:rsid w:val="004404A2"/>
    <w:rsid w:val="004411B3"/>
    <w:rsid w:val="0044248B"/>
    <w:rsid w:val="004437A2"/>
    <w:rsid w:val="004543B8"/>
    <w:rsid w:val="00454AFC"/>
    <w:rsid w:val="004577AA"/>
    <w:rsid w:val="0046279D"/>
    <w:rsid w:val="004628F8"/>
    <w:rsid w:val="004634DA"/>
    <w:rsid w:val="00463BF5"/>
    <w:rsid w:val="00466A45"/>
    <w:rsid w:val="00475C8D"/>
    <w:rsid w:val="00476650"/>
    <w:rsid w:val="004818AF"/>
    <w:rsid w:val="004833DB"/>
    <w:rsid w:val="004923D5"/>
    <w:rsid w:val="00493704"/>
    <w:rsid w:val="004957C2"/>
    <w:rsid w:val="004A04A1"/>
    <w:rsid w:val="004A0C6D"/>
    <w:rsid w:val="004A2A00"/>
    <w:rsid w:val="004A6A9F"/>
    <w:rsid w:val="004B14BC"/>
    <w:rsid w:val="004B23E0"/>
    <w:rsid w:val="004B3E6F"/>
    <w:rsid w:val="004B56A9"/>
    <w:rsid w:val="004C22BB"/>
    <w:rsid w:val="004D4527"/>
    <w:rsid w:val="004D5DB2"/>
    <w:rsid w:val="004D6A29"/>
    <w:rsid w:val="004E0A5C"/>
    <w:rsid w:val="004E3FAE"/>
    <w:rsid w:val="004E4799"/>
    <w:rsid w:val="004E696D"/>
    <w:rsid w:val="004F06ED"/>
    <w:rsid w:val="004F100E"/>
    <w:rsid w:val="004F3CDF"/>
    <w:rsid w:val="004F71A2"/>
    <w:rsid w:val="004F7416"/>
    <w:rsid w:val="0050000B"/>
    <w:rsid w:val="00502222"/>
    <w:rsid w:val="00503576"/>
    <w:rsid w:val="00504580"/>
    <w:rsid w:val="005047AD"/>
    <w:rsid w:val="005062D5"/>
    <w:rsid w:val="0051073A"/>
    <w:rsid w:val="00511A96"/>
    <w:rsid w:val="00512DE6"/>
    <w:rsid w:val="00513C5D"/>
    <w:rsid w:val="0051471C"/>
    <w:rsid w:val="00517DAB"/>
    <w:rsid w:val="00520192"/>
    <w:rsid w:val="00521D5C"/>
    <w:rsid w:val="00530012"/>
    <w:rsid w:val="0053392E"/>
    <w:rsid w:val="005357B8"/>
    <w:rsid w:val="00537CAA"/>
    <w:rsid w:val="00547AAB"/>
    <w:rsid w:val="00547DA5"/>
    <w:rsid w:val="00550263"/>
    <w:rsid w:val="005510C7"/>
    <w:rsid w:val="005512C1"/>
    <w:rsid w:val="005519A3"/>
    <w:rsid w:val="00555B0A"/>
    <w:rsid w:val="00556EB0"/>
    <w:rsid w:val="0055729D"/>
    <w:rsid w:val="00560E4A"/>
    <w:rsid w:val="00560F85"/>
    <w:rsid w:val="00561330"/>
    <w:rsid w:val="005641C2"/>
    <w:rsid w:val="00567649"/>
    <w:rsid w:val="00570703"/>
    <w:rsid w:val="00573153"/>
    <w:rsid w:val="00573444"/>
    <w:rsid w:val="00576BA7"/>
    <w:rsid w:val="005777FE"/>
    <w:rsid w:val="005851E5"/>
    <w:rsid w:val="00597262"/>
    <w:rsid w:val="0059776C"/>
    <w:rsid w:val="005A2CFE"/>
    <w:rsid w:val="005A391E"/>
    <w:rsid w:val="005A7BFA"/>
    <w:rsid w:val="005B3493"/>
    <w:rsid w:val="005B5C31"/>
    <w:rsid w:val="005C7D8E"/>
    <w:rsid w:val="005D0F45"/>
    <w:rsid w:val="005D15C3"/>
    <w:rsid w:val="005D2CD9"/>
    <w:rsid w:val="005D4A5B"/>
    <w:rsid w:val="005D622B"/>
    <w:rsid w:val="005D7490"/>
    <w:rsid w:val="005E080C"/>
    <w:rsid w:val="005E1EF3"/>
    <w:rsid w:val="005E310D"/>
    <w:rsid w:val="005E59DA"/>
    <w:rsid w:val="005E6A00"/>
    <w:rsid w:val="005E7B87"/>
    <w:rsid w:val="005F013E"/>
    <w:rsid w:val="005F03BF"/>
    <w:rsid w:val="005F138B"/>
    <w:rsid w:val="005F1484"/>
    <w:rsid w:val="005F291C"/>
    <w:rsid w:val="005F5F25"/>
    <w:rsid w:val="005F630A"/>
    <w:rsid w:val="006040C7"/>
    <w:rsid w:val="006045D3"/>
    <w:rsid w:val="00604F3D"/>
    <w:rsid w:val="00611BFB"/>
    <w:rsid w:val="00611D16"/>
    <w:rsid w:val="00612197"/>
    <w:rsid w:val="00613C1F"/>
    <w:rsid w:val="006209D9"/>
    <w:rsid w:val="00622F82"/>
    <w:rsid w:val="006307AA"/>
    <w:rsid w:val="00631CD4"/>
    <w:rsid w:val="00631D65"/>
    <w:rsid w:val="00631F88"/>
    <w:rsid w:val="00632EED"/>
    <w:rsid w:val="00634667"/>
    <w:rsid w:val="00634B0E"/>
    <w:rsid w:val="006368C7"/>
    <w:rsid w:val="00641430"/>
    <w:rsid w:val="006458C0"/>
    <w:rsid w:val="00653E41"/>
    <w:rsid w:val="0065506F"/>
    <w:rsid w:val="00656DBD"/>
    <w:rsid w:val="00661D56"/>
    <w:rsid w:val="006622FE"/>
    <w:rsid w:val="00663B9F"/>
    <w:rsid w:val="006644D9"/>
    <w:rsid w:val="00667BDF"/>
    <w:rsid w:val="00670E68"/>
    <w:rsid w:val="00672D2E"/>
    <w:rsid w:val="00674301"/>
    <w:rsid w:val="00674604"/>
    <w:rsid w:val="006830F9"/>
    <w:rsid w:val="00683844"/>
    <w:rsid w:val="006853CF"/>
    <w:rsid w:val="00686A50"/>
    <w:rsid w:val="00686B87"/>
    <w:rsid w:val="00686CD7"/>
    <w:rsid w:val="006876F8"/>
    <w:rsid w:val="00691245"/>
    <w:rsid w:val="00695DC5"/>
    <w:rsid w:val="00695E17"/>
    <w:rsid w:val="00696904"/>
    <w:rsid w:val="006A05FB"/>
    <w:rsid w:val="006A39AF"/>
    <w:rsid w:val="006A3FFF"/>
    <w:rsid w:val="006A5381"/>
    <w:rsid w:val="006A59D8"/>
    <w:rsid w:val="006A7703"/>
    <w:rsid w:val="006C1553"/>
    <w:rsid w:val="006C1B53"/>
    <w:rsid w:val="006C416A"/>
    <w:rsid w:val="006C592E"/>
    <w:rsid w:val="006C60AE"/>
    <w:rsid w:val="006D17E6"/>
    <w:rsid w:val="006D1A29"/>
    <w:rsid w:val="006D3501"/>
    <w:rsid w:val="006E04F2"/>
    <w:rsid w:val="006E12FC"/>
    <w:rsid w:val="006E2936"/>
    <w:rsid w:val="006E3A8A"/>
    <w:rsid w:val="006E51AB"/>
    <w:rsid w:val="006E5818"/>
    <w:rsid w:val="006E5D10"/>
    <w:rsid w:val="006E6F02"/>
    <w:rsid w:val="006F5D2E"/>
    <w:rsid w:val="006F617C"/>
    <w:rsid w:val="006F7903"/>
    <w:rsid w:val="00702A2B"/>
    <w:rsid w:val="00702A37"/>
    <w:rsid w:val="00702C44"/>
    <w:rsid w:val="00706BA3"/>
    <w:rsid w:val="00714FF9"/>
    <w:rsid w:val="00717370"/>
    <w:rsid w:val="00721BFB"/>
    <w:rsid w:val="00722744"/>
    <w:rsid w:val="00722D63"/>
    <w:rsid w:val="007245F8"/>
    <w:rsid w:val="00726710"/>
    <w:rsid w:val="007268AE"/>
    <w:rsid w:val="00727749"/>
    <w:rsid w:val="00730528"/>
    <w:rsid w:val="00735C7A"/>
    <w:rsid w:val="007439B2"/>
    <w:rsid w:val="00744DDC"/>
    <w:rsid w:val="0074592D"/>
    <w:rsid w:val="007473E0"/>
    <w:rsid w:val="00747C43"/>
    <w:rsid w:val="00754205"/>
    <w:rsid w:val="007546E0"/>
    <w:rsid w:val="00754E4A"/>
    <w:rsid w:val="007560B8"/>
    <w:rsid w:val="0075706C"/>
    <w:rsid w:val="007577C2"/>
    <w:rsid w:val="00764FEA"/>
    <w:rsid w:val="0076623C"/>
    <w:rsid w:val="0076648C"/>
    <w:rsid w:val="007700FE"/>
    <w:rsid w:val="007706E4"/>
    <w:rsid w:val="007726B7"/>
    <w:rsid w:val="007730C5"/>
    <w:rsid w:val="00773C08"/>
    <w:rsid w:val="0077418C"/>
    <w:rsid w:val="007752F8"/>
    <w:rsid w:val="0078060B"/>
    <w:rsid w:val="0078170D"/>
    <w:rsid w:val="007931BB"/>
    <w:rsid w:val="007947A1"/>
    <w:rsid w:val="00797C2E"/>
    <w:rsid w:val="007A0C18"/>
    <w:rsid w:val="007A13EA"/>
    <w:rsid w:val="007A24B6"/>
    <w:rsid w:val="007A4E73"/>
    <w:rsid w:val="007A53E4"/>
    <w:rsid w:val="007B0624"/>
    <w:rsid w:val="007B263D"/>
    <w:rsid w:val="007B2651"/>
    <w:rsid w:val="007B3CCD"/>
    <w:rsid w:val="007B5D89"/>
    <w:rsid w:val="007C3307"/>
    <w:rsid w:val="007C3F5F"/>
    <w:rsid w:val="007D0877"/>
    <w:rsid w:val="007D0AFB"/>
    <w:rsid w:val="007D1E63"/>
    <w:rsid w:val="007D4558"/>
    <w:rsid w:val="007D639E"/>
    <w:rsid w:val="007D6610"/>
    <w:rsid w:val="007E2B86"/>
    <w:rsid w:val="007E389D"/>
    <w:rsid w:val="007E4981"/>
    <w:rsid w:val="007F7313"/>
    <w:rsid w:val="007F7666"/>
    <w:rsid w:val="00800C0D"/>
    <w:rsid w:val="008010C9"/>
    <w:rsid w:val="008033D5"/>
    <w:rsid w:val="00804574"/>
    <w:rsid w:val="00804B18"/>
    <w:rsid w:val="00810DDD"/>
    <w:rsid w:val="0081367A"/>
    <w:rsid w:val="008145DB"/>
    <w:rsid w:val="008145E9"/>
    <w:rsid w:val="00814D13"/>
    <w:rsid w:val="008168EB"/>
    <w:rsid w:val="008170B2"/>
    <w:rsid w:val="008202AB"/>
    <w:rsid w:val="008202F2"/>
    <w:rsid w:val="0082181F"/>
    <w:rsid w:val="0082392A"/>
    <w:rsid w:val="00823AAC"/>
    <w:rsid w:val="008250FB"/>
    <w:rsid w:val="008306D9"/>
    <w:rsid w:val="008311FA"/>
    <w:rsid w:val="00831DC1"/>
    <w:rsid w:val="00832D31"/>
    <w:rsid w:val="00833C6B"/>
    <w:rsid w:val="00840346"/>
    <w:rsid w:val="008514A8"/>
    <w:rsid w:val="00851A28"/>
    <w:rsid w:val="008545F4"/>
    <w:rsid w:val="00855CE1"/>
    <w:rsid w:val="008566E3"/>
    <w:rsid w:val="00856A9F"/>
    <w:rsid w:val="00856C73"/>
    <w:rsid w:val="008572B4"/>
    <w:rsid w:val="00862406"/>
    <w:rsid w:val="00864522"/>
    <w:rsid w:val="0086532A"/>
    <w:rsid w:val="00866514"/>
    <w:rsid w:val="008709C0"/>
    <w:rsid w:val="0087146C"/>
    <w:rsid w:val="008741B0"/>
    <w:rsid w:val="00876DE3"/>
    <w:rsid w:val="00880595"/>
    <w:rsid w:val="008823C2"/>
    <w:rsid w:val="00884752"/>
    <w:rsid w:val="00885688"/>
    <w:rsid w:val="00892E58"/>
    <w:rsid w:val="00897F1F"/>
    <w:rsid w:val="00897FCE"/>
    <w:rsid w:val="008A144E"/>
    <w:rsid w:val="008A4EC0"/>
    <w:rsid w:val="008A5474"/>
    <w:rsid w:val="008B2AF7"/>
    <w:rsid w:val="008B6EB4"/>
    <w:rsid w:val="008C2104"/>
    <w:rsid w:val="008C3926"/>
    <w:rsid w:val="008C497E"/>
    <w:rsid w:val="008C49BB"/>
    <w:rsid w:val="008C5951"/>
    <w:rsid w:val="008D20F0"/>
    <w:rsid w:val="008D21F6"/>
    <w:rsid w:val="008E1566"/>
    <w:rsid w:val="008E15A4"/>
    <w:rsid w:val="008E4DE2"/>
    <w:rsid w:val="008F4CE7"/>
    <w:rsid w:val="009050BC"/>
    <w:rsid w:val="009056AB"/>
    <w:rsid w:val="00906007"/>
    <w:rsid w:val="009065E8"/>
    <w:rsid w:val="0091205E"/>
    <w:rsid w:val="00913D67"/>
    <w:rsid w:val="009173BC"/>
    <w:rsid w:val="00920132"/>
    <w:rsid w:val="00921275"/>
    <w:rsid w:val="00922C22"/>
    <w:rsid w:val="00925743"/>
    <w:rsid w:val="00927A52"/>
    <w:rsid w:val="009317E4"/>
    <w:rsid w:val="00932584"/>
    <w:rsid w:val="00932D78"/>
    <w:rsid w:val="00935DF9"/>
    <w:rsid w:val="0093603A"/>
    <w:rsid w:val="0094438E"/>
    <w:rsid w:val="00945F48"/>
    <w:rsid w:val="00953462"/>
    <w:rsid w:val="00953540"/>
    <w:rsid w:val="00953E45"/>
    <w:rsid w:val="009564EF"/>
    <w:rsid w:val="00956A40"/>
    <w:rsid w:val="00960273"/>
    <w:rsid w:val="009614A2"/>
    <w:rsid w:val="009679B7"/>
    <w:rsid w:val="00970E5D"/>
    <w:rsid w:val="00971532"/>
    <w:rsid w:val="009720F9"/>
    <w:rsid w:val="00973DBF"/>
    <w:rsid w:val="00976051"/>
    <w:rsid w:val="00977758"/>
    <w:rsid w:val="00981A50"/>
    <w:rsid w:val="009825C6"/>
    <w:rsid w:val="00983C27"/>
    <w:rsid w:val="00990456"/>
    <w:rsid w:val="0099481B"/>
    <w:rsid w:val="00997672"/>
    <w:rsid w:val="009A67C1"/>
    <w:rsid w:val="009B48F8"/>
    <w:rsid w:val="009C0173"/>
    <w:rsid w:val="009C1253"/>
    <w:rsid w:val="009C2FFF"/>
    <w:rsid w:val="009C709C"/>
    <w:rsid w:val="009D0691"/>
    <w:rsid w:val="009D2F78"/>
    <w:rsid w:val="009D4673"/>
    <w:rsid w:val="009D4DCA"/>
    <w:rsid w:val="009E2196"/>
    <w:rsid w:val="009E4635"/>
    <w:rsid w:val="009E55E5"/>
    <w:rsid w:val="009E5E2D"/>
    <w:rsid w:val="009E61F9"/>
    <w:rsid w:val="009E6CFE"/>
    <w:rsid w:val="009F0455"/>
    <w:rsid w:val="009F1D9A"/>
    <w:rsid w:val="009F222F"/>
    <w:rsid w:val="009F272D"/>
    <w:rsid w:val="009F60A0"/>
    <w:rsid w:val="009F6726"/>
    <w:rsid w:val="009F7E50"/>
    <w:rsid w:val="00A004E2"/>
    <w:rsid w:val="00A0162E"/>
    <w:rsid w:val="00A018E2"/>
    <w:rsid w:val="00A0336B"/>
    <w:rsid w:val="00A07FD1"/>
    <w:rsid w:val="00A12BB9"/>
    <w:rsid w:val="00A2041A"/>
    <w:rsid w:val="00A21ABF"/>
    <w:rsid w:val="00A2322E"/>
    <w:rsid w:val="00A2358B"/>
    <w:rsid w:val="00A242B3"/>
    <w:rsid w:val="00A329A3"/>
    <w:rsid w:val="00A351B2"/>
    <w:rsid w:val="00A37075"/>
    <w:rsid w:val="00A405CE"/>
    <w:rsid w:val="00A408D1"/>
    <w:rsid w:val="00A45AFF"/>
    <w:rsid w:val="00A4613B"/>
    <w:rsid w:val="00A501F7"/>
    <w:rsid w:val="00A506F9"/>
    <w:rsid w:val="00A50782"/>
    <w:rsid w:val="00A51CBC"/>
    <w:rsid w:val="00A533E2"/>
    <w:rsid w:val="00A551CA"/>
    <w:rsid w:val="00A56F12"/>
    <w:rsid w:val="00A60591"/>
    <w:rsid w:val="00A609A6"/>
    <w:rsid w:val="00A637AE"/>
    <w:rsid w:val="00A66526"/>
    <w:rsid w:val="00A700D2"/>
    <w:rsid w:val="00A70796"/>
    <w:rsid w:val="00A71036"/>
    <w:rsid w:val="00A713B6"/>
    <w:rsid w:val="00A72172"/>
    <w:rsid w:val="00A769A3"/>
    <w:rsid w:val="00A83446"/>
    <w:rsid w:val="00A935CD"/>
    <w:rsid w:val="00AA3137"/>
    <w:rsid w:val="00AA3F4A"/>
    <w:rsid w:val="00AA6339"/>
    <w:rsid w:val="00AA6343"/>
    <w:rsid w:val="00AA6517"/>
    <w:rsid w:val="00AB46C5"/>
    <w:rsid w:val="00AB4FC7"/>
    <w:rsid w:val="00AC10C4"/>
    <w:rsid w:val="00AC520A"/>
    <w:rsid w:val="00AC531D"/>
    <w:rsid w:val="00AC5632"/>
    <w:rsid w:val="00AC5CB6"/>
    <w:rsid w:val="00AD0F29"/>
    <w:rsid w:val="00AD0FE4"/>
    <w:rsid w:val="00AD0FF4"/>
    <w:rsid w:val="00AD59DE"/>
    <w:rsid w:val="00AE1194"/>
    <w:rsid w:val="00AE1368"/>
    <w:rsid w:val="00AE2593"/>
    <w:rsid w:val="00AE3044"/>
    <w:rsid w:val="00AE3BB5"/>
    <w:rsid w:val="00AF15F4"/>
    <w:rsid w:val="00AF36AE"/>
    <w:rsid w:val="00AF7B44"/>
    <w:rsid w:val="00B00750"/>
    <w:rsid w:val="00B010F1"/>
    <w:rsid w:val="00B013D8"/>
    <w:rsid w:val="00B04582"/>
    <w:rsid w:val="00B05B19"/>
    <w:rsid w:val="00B10CCC"/>
    <w:rsid w:val="00B13631"/>
    <w:rsid w:val="00B152BE"/>
    <w:rsid w:val="00B20350"/>
    <w:rsid w:val="00B20400"/>
    <w:rsid w:val="00B2059B"/>
    <w:rsid w:val="00B22B87"/>
    <w:rsid w:val="00B23E3B"/>
    <w:rsid w:val="00B23E93"/>
    <w:rsid w:val="00B30FFD"/>
    <w:rsid w:val="00B31875"/>
    <w:rsid w:val="00B326CA"/>
    <w:rsid w:val="00B335F2"/>
    <w:rsid w:val="00B35F53"/>
    <w:rsid w:val="00B40097"/>
    <w:rsid w:val="00B40D04"/>
    <w:rsid w:val="00B42F72"/>
    <w:rsid w:val="00B449FF"/>
    <w:rsid w:val="00B453ED"/>
    <w:rsid w:val="00B45519"/>
    <w:rsid w:val="00B5368F"/>
    <w:rsid w:val="00B57421"/>
    <w:rsid w:val="00B604C8"/>
    <w:rsid w:val="00B61E11"/>
    <w:rsid w:val="00B64B97"/>
    <w:rsid w:val="00B67622"/>
    <w:rsid w:val="00B67F94"/>
    <w:rsid w:val="00B7017F"/>
    <w:rsid w:val="00B70ADF"/>
    <w:rsid w:val="00B70B27"/>
    <w:rsid w:val="00B710F5"/>
    <w:rsid w:val="00B7623D"/>
    <w:rsid w:val="00B7728B"/>
    <w:rsid w:val="00B779CC"/>
    <w:rsid w:val="00B80E80"/>
    <w:rsid w:val="00B82487"/>
    <w:rsid w:val="00B840EC"/>
    <w:rsid w:val="00B85495"/>
    <w:rsid w:val="00B85629"/>
    <w:rsid w:val="00B90D45"/>
    <w:rsid w:val="00B97B41"/>
    <w:rsid w:val="00BA07CD"/>
    <w:rsid w:val="00BA3493"/>
    <w:rsid w:val="00BA588F"/>
    <w:rsid w:val="00BA5FB9"/>
    <w:rsid w:val="00BA6ABC"/>
    <w:rsid w:val="00BB1C0F"/>
    <w:rsid w:val="00BB1E98"/>
    <w:rsid w:val="00BB4F23"/>
    <w:rsid w:val="00BB7908"/>
    <w:rsid w:val="00BC1021"/>
    <w:rsid w:val="00BC12E9"/>
    <w:rsid w:val="00BC5DE5"/>
    <w:rsid w:val="00BD795C"/>
    <w:rsid w:val="00BD7F3E"/>
    <w:rsid w:val="00BE02FF"/>
    <w:rsid w:val="00BE4888"/>
    <w:rsid w:val="00BE48A3"/>
    <w:rsid w:val="00BE6A80"/>
    <w:rsid w:val="00BE6D13"/>
    <w:rsid w:val="00BF2745"/>
    <w:rsid w:val="00BF3D98"/>
    <w:rsid w:val="00C00D7C"/>
    <w:rsid w:val="00C02A29"/>
    <w:rsid w:val="00C0592B"/>
    <w:rsid w:val="00C11F38"/>
    <w:rsid w:val="00C14F67"/>
    <w:rsid w:val="00C200D7"/>
    <w:rsid w:val="00C20AB6"/>
    <w:rsid w:val="00C2418C"/>
    <w:rsid w:val="00C27DA2"/>
    <w:rsid w:val="00C339FD"/>
    <w:rsid w:val="00C34DD2"/>
    <w:rsid w:val="00C438A1"/>
    <w:rsid w:val="00C439E6"/>
    <w:rsid w:val="00C443AF"/>
    <w:rsid w:val="00C45412"/>
    <w:rsid w:val="00C4546B"/>
    <w:rsid w:val="00C45641"/>
    <w:rsid w:val="00C45765"/>
    <w:rsid w:val="00C52499"/>
    <w:rsid w:val="00C53AB8"/>
    <w:rsid w:val="00C54F47"/>
    <w:rsid w:val="00C63D3B"/>
    <w:rsid w:val="00C6651B"/>
    <w:rsid w:val="00C71208"/>
    <w:rsid w:val="00C73308"/>
    <w:rsid w:val="00C743B1"/>
    <w:rsid w:val="00C8367B"/>
    <w:rsid w:val="00C83EDC"/>
    <w:rsid w:val="00C848AE"/>
    <w:rsid w:val="00C855B3"/>
    <w:rsid w:val="00C90615"/>
    <w:rsid w:val="00C92C5E"/>
    <w:rsid w:val="00CA39B7"/>
    <w:rsid w:val="00CB06EE"/>
    <w:rsid w:val="00CB69C6"/>
    <w:rsid w:val="00CC50AB"/>
    <w:rsid w:val="00CC6007"/>
    <w:rsid w:val="00CD00E6"/>
    <w:rsid w:val="00CD1AAF"/>
    <w:rsid w:val="00CD4296"/>
    <w:rsid w:val="00CD5009"/>
    <w:rsid w:val="00CD57AA"/>
    <w:rsid w:val="00CD6DCD"/>
    <w:rsid w:val="00CE017E"/>
    <w:rsid w:val="00CE2614"/>
    <w:rsid w:val="00CE563B"/>
    <w:rsid w:val="00CE7489"/>
    <w:rsid w:val="00CF2FFB"/>
    <w:rsid w:val="00CF7288"/>
    <w:rsid w:val="00CF7646"/>
    <w:rsid w:val="00D01DD8"/>
    <w:rsid w:val="00D06D77"/>
    <w:rsid w:val="00D119F1"/>
    <w:rsid w:val="00D123BF"/>
    <w:rsid w:val="00D16345"/>
    <w:rsid w:val="00D238F6"/>
    <w:rsid w:val="00D247F5"/>
    <w:rsid w:val="00D262DA"/>
    <w:rsid w:val="00D3056E"/>
    <w:rsid w:val="00D31EF3"/>
    <w:rsid w:val="00D32CF5"/>
    <w:rsid w:val="00D33249"/>
    <w:rsid w:val="00D33B38"/>
    <w:rsid w:val="00D4421B"/>
    <w:rsid w:val="00D4433F"/>
    <w:rsid w:val="00D449C6"/>
    <w:rsid w:val="00D547C4"/>
    <w:rsid w:val="00D63533"/>
    <w:rsid w:val="00D64E1F"/>
    <w:rsid w:val="00D7090A"/>
    <w:rsid w:val="00D77600"/>
    <w:rsid w:val="00D80824"/>
    <w:rsid w:val="00D80B86"/>
    <w:rsid w:val="00D81C69"/>
    <w:rsid w:val="00D831C4"/>
    <w:rsid w:val="00D8522D"/>
    <w:rsid w:val="00D8593C"/>
    <w:rsid w:val="00D96B21"/>
    <w:rsid w:val="00DA01E0"/>
    <w:rsid w:val="00DA2AA8"/>
    <w:rsid w:val="00DA377E"/>
    <w:rsid w:val="00DA4544"/>
    <w:rsid w:val="00DB1634"/>
    <w:rsid w:val="00DB4386"/>
    <w:rsid w:val="00DB4A4D"/>
    <w:rsid w:val="00DB567A"/>
    <w:rsid w:val="00DB5C04"/>
    <w:rsid w:val="00DC0D9A"/>
    <w:rsid w:val="00DC3601"/>
    <w:rsid w:val="00DC48CC"/>
    <w:rsid w:val="00DC7A62"/>
    <w:rsid w:val="00DD0078"/>
    <w:rsid w:val="00DD18D8"/>
    <w:rsid w:val="00DD375C"/>
    <w:rsid w:val="00DD38D5"/>
    <w:rsid w:val="00DD4A50"/>
    <w:rsid w:val="00DD530B"/>
    <w:rsid w:val="00DE3331"/>
    <w:rsid w:val="00DE3654"/>
    <w:rsid w:val="00DE3AAD"/>
    <w:rsid w:val="00DE77FE"/>
    <w:rsid w:val="00DF2556"/>
    <w:rsid w:val="00DF2D67"/>
    <w:rsid w:val="00E021B9"/>
    <w:rsid w:val="00E02569"/>
    <w:rsid w:val="00E03E10"/>
    <w:rsid w:val="00E06696"/>
    <w:rsid w:val="00E075E6"/>
    <w:rsid w:val="00E1085B"/>
    <w:rsid w:val="00E12C92"/>
    <w:rsid w:val="00E12F0B"/>
    <w:rsid w:val="00E1473B"/>
    <w:rsid w:val="00E15820"/>
    <w:rsid w:val="00E1660C"/>
    <w:rsid w:val="00E1710D"/>
    <w:rsid w:val="00E17468"/>
    <w:rsid w:val="00E20E8B"/>
    <w:rsid w:val="00E418E2"/>
    <w:rsid w:val="00E41970"/>
    <w:rsid w:val="00E42D19"/>
    <w:rsid w:val="00E43BAD"/>
    <w:rsid w:val="00E45266"/>
    <w:rsid w:val="00E464B0"/>
    <w:rsid w:val="00E5154B"/>
    <w:rsid w:val="00E57AE3"/>
    <w:rsid w:val="00E61660"/>
    <w:rsid w:val="00E62053"/>
    <w:rsid w:val="00E670FA"/>
    <w:rsid w:val="00E8077E"/>
    <w:rsid w:val="00E816E7"/>
    <w:rsid w:val="00E827A8"/>
    <w:rsid w:val="00E82871"/>
    <w:rsid w:val="00E83849"/>
    <w:rsid w:val="00E91C0C"/>
    <w:rsid w:val="00E95560"/>
    <w:rsid w:val="00EA034A"/>
    <w:rsid w:val="00EA1117"/>
    <w:rsid w:val="00EA2464"/>
    <w:rsid w:val="00EA5D61"/>
    <w:rsid w:val="00EA6C5F"/>
    <w:rsid w:val="00EB1E4A"/>
    <w:rsid w:val="00EB4C1C"/>
    <w:rsid w:val="00EB4CA4"/>
    <w:rsid w:val="00ED57C5"/>
    <w:rsid w:val="00ED5EA8"/>
    <w:rsid w:val="00EE000F"/>
    <w:rsid w:val="00EE3164"/>
    <w:rsid w:val="00EE410F"/>
    <w:rsid w:val="00EE468B"/>
    <w:rsid w:val="00EF0230"/>
    <w:rsid w:val="00EF1B3B"/>
    <w:rsid w:val="00EF2B13"/>
    <w:rsid w:val="00EF3CCA"/>
    <w:rsid w:val="00EF5C57"/>
    <w:rsid w:val="00F00E5E"/>
    <w:rsid w:val="00F0330C"/>
    <w:rsid w:val="00F03600"/>
    <w:rsid w:val="00F0505F"/>
    <w:rsid w:val="00F0530A"/>
    <w:rsid w:val="00F07FC4"/>
    <w:rsid w:val="00F1059C"/>
    <w:rsid w:val="00F1136F"/>
    <w:rsid w:val="00F13BF7"/>
    <w:rsid w:val="00F14523"/>
    <w:rsid w:val="00F147D8"/>
    <w:rsid w:val="00F148B8"/>
    <w:rsid w:val="00F14C7E"/>
    <w:rsid w:val="00F17009"/>
    <w:rsid w:val="00F21024"/>
    <w:rsid w:val="00F240EA"/>
    <w:rsid w:val="00F24173"/>
    <w:rsid w:val="00F26494"/>
    <w:rsid w:val="00F27C60"/>
    <w:rsid w:val="00F30847"/>
    <w:rsid w:val="00F36764"/>
    <w:rsid w:val="00F36E0B"/>
    <w:rsid w:val="00F415B3"/>
    <w:rsid w:val="00F4286C"/>
    <w:rsid w:val="00F45480"/>
    <w:rsid w:val="00F45735"/>
    <w:rsid w:val="00F47089"/>
    <w:rsid w:val="00F51D15"/>
    <w:rsid w:val="00F5264B"/>
    <w:rsid w:val="00F52FFF"/>
    <w:rsid w:val="00F53583"/>
    <w:rsid w:val="00F555C0"/>
    <w:rsid w:val="00F55819"/>
    <w:rsid w:val="00F62EB7"/>
    <w:rsid w:val="00F72C47"/>
    <w:rsid w:val="00F7300E"/>
    <w:rsid w:val="00F7452A"/>
    <w:rsid w:val="00F82E60"/>
    <w:rsid w:val="00F863F3"/>
    <w:rsid w:val="00F86803"/>
    <w:rsid w:val="00F8749A"/>
    <w:rsid w:val="00F876BF"/>
    <w:rsid w:val="00F913D0"/>
    <w:rsid w:val="00F9196D"/>
    <w:rsid w:val="00F94C22"/>
    <w:rsid w:val="00F97223"/>
    <w:rsid w:val="00FA28C7"/>
    <w:rsid w:val="00FA2C97"/>
    <w:rsid w:val="00FA2E39"/>
    <w:rsid w:val="00FA3F9F"/>
    <w:rsid w:val="00FA5378"/>
    <w:rsid w:val="00FA5A45"/>
    <w:rsid w:val="00FA75F1"/>
    <w:rsid w:val="00FB001B"/>
    <w:rsid w:val="00FB2FEC"/>
    <w:rsid w:val="00FB3A5E"/>
    <w:rsid w:val="00FB5CFB"/>
    <w:rsid w:val="00FC1054"/>
    <w:rsid w:val="00FC1CB0"/>
    <w:rsid w:val="00FC587D"/>
    <w:rsid w:val="00FC5C59"/>
    <w:rsid w:val="00FC7949"/>
    <w:rsid w:val="00FC7A2C"/>
    <w:rsid w:val="00FC7F4B"/>
    <w:rsid w:val="00FD1CB3"/>
    <w:rsid w:val="00FD2D1F"/>
    <w:rsid w:val="00FD3350"/>
    <w:rsid w:val="00FD538B"/>
    <w:rsid w:val="00FD5616"/>
    <w:rsid w:val="00FD562D"/>
    <w:rsid w:val="00FD5BF1"/>
    <w:rsid w:val="00FD7101"/>
    <w:rsid w:val="00FE14D6"/>
    <w:rsid w:val="00FE4A47"/>
    <w:rsid w:val="00FE59BE"/>
    <w:rsid w:val="00FE7D51"/>
    <w:rsid w:val="00FF70C2"/>
    <w:rsid w:val="00FF763E"/>
    <w:rsid w:val="01A33221"/>
    <w:rsid w:val="08C94DC5"/>
    <w:rsid w:val="15356C7D"/>
    <w:rsid w:val="17E95A35"/>
    <w:rsid w:val="19AB5CB8"/>
    <w:rsid w:val="1F7B319B"/>
    <w:rsid w:val="22B03653"/>
    <w:rsid w:val="23F62544"/>
    <w:rsid w:val="37642558"/>
    <w:rsid w:val="45EB1723"/>
    <w:rsid w:val="46855FAF"/>
    <w:rsid w:val="4D6E0F2D"/>
    <w:rsid w:val="509B22D6"/>
    <w:rsid w:val="525B2628"/>
    <w:rsid w:val="5EF84B45"/>
    <w:rsid w:val="60B92304"/>
    <w:rsid w:val="67DE09BB"/>
    <w:rsid w:val="6CF858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Plain Text"/>
    <w:basedOn w:val="1"/>
    <w:link w:val="20"/>
    <w:semiHidden/>
    <w:unhideWhenUsed/>
    <w:qFormat/>
    <w:uiPriority w:val="99"/>
    <w:rPr>
      <w:rFonts w:ascii="Calibri" w:hAnsi="Calibri" w:cstheme="minorBidi"/>
      <w:sz w:val="22"/>
      <w:szCs w:val="21"/>
    </w:rPr>
  </w:style>
  <w:style w:type="paragraph" w:styleId="9">
    <w:name w:val="annotation text"/>
    <w:basedOn w:val="1"/>
    <w:link w:val="22"/>
    <w:semiHidden/>
    <w:unhideWhenUsed/>
    <w:qFormat/>
    <w:uiPriority w:val="0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0">
    <w:name w:val="header"/>
    <w:basedOn w:val="1"/>
    <w:link w:val="18"/>
    <w:qFormat/>
    <w:uiPriority w:val="9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styleId="11">
    <w:name w:val="Title"/>
    <w:basedOn w:val="1"/>
    <w:link w:val="21"/>
    <w:qFormat/>
    <w:uiPriority w:val="0"/>
    <w:pPr>
      <w:jc w:val="center"/>
    </w:pPr>
    <w:rPr>
      <w:rFonts w:eastAsia="Times New Roman"/>
      <w:szCs w:val="24"/>
      <w:lang w:eastAsia="ru-RU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13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3"/>
    <w:link w:val="2"/>
    <w:qFormat/>
    <w:uiPriority w:val="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15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6">
    <w:name w:val="Обычный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17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8">
    <w:name w:val="Верхний колонтитул Знак"/>
    <w:basedOn w:val="3"/>
    <w:link w:val="10"/>
    <w:qFormat/>
    <w:uiPriority w:val="99"/>
    <w:rPr>
      <w:rFonts w:eastAsia="Times New Roman"/>
      <w:sz w:val="24"/>
      <w:szCs w:val="24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Текст Знак"/>
    <w:basedOn w:val="3"/>
    <w:link w:val="8"/>
    <w:semiHidden/>
    <w:qFormat/>
    <w:uiPriority w:val="99"/>
    <w:rPr>
      <w:rFonts w:ascii="Calibri" w:hAnsi="Calibri" w:cstheme="minorBidi"/>
      <w:sz w:val="22"/>
      <w:szCs w:val="21"/>
    </w:rPr>
  </w:style>
  <w:style w:type="character" w:customStyle="1" w:styleId="21">
    <w:name w:val="Заголовок Знак"/>
    <w:basedOn w:val="3"/>
    <w:link w:val="11"/>
    <w:qFormat/>
    <w:uiPriority w:val="0"/>
    <w:rPr>
      <w:rFonts w:eastAsia="Times New Roman"/>
      <w:szCs w:val="24"/>
      <w:lang w:eastAsia="ru-RU"/>
    </w:rPr>
  </w:style>
  <w:style w:type="character" w:customStyle="1" w:styleId="22">
    <w:name w:val="Текст примечания Знак"/>
    <w:basedOn w:val="3"/>
    <w:link w:val="9"/>
    <w:semiHidden/>
    <w:qFormat/>
    <w:uiPriority w:val="0"/>
    <w:rPr>
      <w:rFonts w:eastAsia="Times New Roman"/>
      <w:sz w:val="20"/>
      <w:szCs w:val="20"/>
      <w:lang w:eastAsia="ru-RU"/>
    </w:rPr>
  </w:style>
  <w:style w:type="paragraph" w:customStyle="1" w:styleId="23">
    <w:name w:val="Основной текст1"/>
    <w:basedOn w:val="1"/>
    <w:qFormat/>
    <w:uiPriority w:val="0"/>
    <w:pPr>
      <w:widowControl w:val="0"/>
      <w:suppressAutoHyphens/>
      <w:autoSpaceDN w:val="0"/>
    </w:pPr>
    <w:rPr>
      <w:rFonts w:eastAsia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CBA3-A7A2-4A62-947B-E678D71EE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187</Words>
  <Characters>1071</Characters>
  <Lines>8</Lines>
  <Paragraphs>2</Paragraphs>
  <TotalTime>1</TotalTime>
  <ScaleCrop>false</ScaleCrop>
  <LinksUpToDate>false</LinksUpToDate>
  <CharactersWithSpaces>1256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2022-05-20T06:45:00Z</dcterms:created>
  <dc:creator>Aizhan</dc:creator>
  <cp:lastModifiedBy>Виталий Казанцев</cp:lastModifiedBy>
  <cp:lastPrinted>2020-04-17T08:27:00Z</cp:lastPrinted>
  <dcterms:modified xsi:type="dcterms:W3CDTF">2022-09-13T05:47:01Z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9D5DA27E473342A397F05B674E6124B3</vt:lpwstr>
  </property>
</Properties>
</file>